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D5" w:rsidRDefault="001E0EAE">
      <w:pPr>
        <w:rPr>
          <w:b/>
          <w:sz w:val="24"/>
          <w:szCs w:val="24"/>
        </w:rPr>
      </w:pPr>
      <w:r w:rsidRPr="001E0EAE">
        <w:rPr>
          <w:b/>
          <w:sz w:val="24"/>
          <w:szCs w:val="24"/>
        </w:rPr>
        <w:t>Piano Nazionale della Scuola Digitale</w:t>
      </w:r>
    </w:p>
    <w:p w:rsidR="001E0EAE" w:rsidRDefault="001E0EAE" w:rsidP="001E0EAE">
      <w:pPr>
        <w:pStyle w:val="NormaleWeb"/>
        <w:shd w:val="clear" w:color="auto" w:fill="FFFFFF"/>
        <w:jc w:val="center"/>
        <w:rPr>
          <w:color w:val="222222"/>
        </w:rPr>
      </w:pPr>
      <w:r>
        <w:rPr>
          <w:rStyle w:val="Enfasigrassetto"/>
          <w:color w:val="222222"/>
        </w:rPr>
        <w:t>Ministero dell’Istruzione, dell’Università e della Ricerca</w:t>
      </w:r>
    </w:p>
    <w:p w:rsidR="001E0EAE" w:rsidRDefault="001E0EAE" w:rsidP="001E0EAE">
      <w:pPr>
        <w:pStyle w:val="NormaleWeb"/>
        <w:shd w:val="clear" w:color="auto" w:fill="FFFFFF"/>
        <w:jc w:val="center"/>
        <w:rPr>
          <w:color w:val="222222"/>
        </w:rPr>
      </w:pPr>
      <w:r>
        <w:rPr>
          <w:rStyle w:val="Enfasigrassetto"/>
          <w:color w:val="222222"/>
        </w:rPr>
        <w:t>Direzione Generale per gli interventi in materia di edilizia scolastica, per la gestione dei fondi strutturali per l’istruzione e per l’innovazione digitale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Dal 3 al 5 ottobre 2018 il Piano nazionale scuola digitale fa tappa ad Avellino, con una tre giorni di formazione, dibattiti, esperienze, dedicata al Piano nazionale per la scuola digitale, dal titolo “</w:t>
      </w:r>
      <w:proofErr w:type="spellStart"/>
      <w:r>
        <w:rPr>
          <w:color w:val="222222"/>
        </w:rPr>
        <w:t>terr@dimezzo</w:t>
      </w:r>
      <w:proofErr w:type="spellEnd"/>
      <w:r>
        <w:rPr>
          <w:color w:val="222222"/>
        </w:rPr>
        <w:t xml:space="preserve"> –#FuturaAvellino </w:t>
      </w:r>
      <w:proofErr w:type="spellStart"/>
      <w:r>
        <w:rPr>
          <w:color w:val="222222"/>
        </w:rPr>
        <w:t>#PNSD</w:t>
      </w:r>
      <w:proofErr w:type="spellEnd"/>
      <w:r>
        <w:rPr>
          <w:color w:val="222222"/>
        </w:rPr>
        <w:t xml:space="preserve">”, in vari luoghi al centro di Avellino (Teatro </w:t>
      </w:r>
      <w:proofErr w:type="spellStart"/>
      <w:r>
        <w:rPr>
          <w:color w:val="222222"/>
        </w:rPr>
        <w:t>Gesualdo</w:t>
      </w:r>
      <w:proofErr w:type="spellEnd"/>
      <w:r>
        <w:rPr>
          <w:color w:val="222222"/>
        </w:rPr>
        <w:t>, Piazza Libertà, Carcere Borbonico, Convitto, Auditorium e altre vie del centro città), secondo il programma allegato.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 xml:space="preserve">A </w:t>
      </w:r>
      <w:proofErr w:type="spellStart"/>
      <w:r>
        <w:rPr>
          <w:color w:val="222222"/>
        </w:rPr>
        <w:t>#FuturaAvellino</w:t>
      </w:r>
      <w:proofErr w:type="spellEnd"/>
      <w:r>
        <w:rPr>
          <w:color w:val="222222"/>
        </w:rPr>
        <w:t xml:space="preserve"> sono previsti oltre 40 workshop e conferenze sulle tematiche dell’innovazione digitale. Per partecipare alle iniziative formative è necessario prenotarsi, registrandosi ai singoli workshop/conferenze. Molti workshop sono con posti limitati e potranno essere prenotati fino a esaurimento posti. La partecipazione è assolutamente gratuita ed è possibile prenotare on </w:t>
      </w:r>
      <w:proofErr w:type="spellStart"/>
      <w:r>
        <w:rPr>
          <w:color w:val="222222"/>
        </w:rPr>
        <w:t>line</w:t>
      </w:r>
      <w:proofErr w:type="spellEnd"/>
      <w:r>
        <w:rPr>
          <w:color w:val="222222"/>
        </w:rPr>
        <w:t xml:space="preserve"> il proprio posto.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L’acquisizione gratuita del biglietto sul sistema informativo per ogni singolo workshop costituisce già conferma di partecipazione. L’iniziativa formativa è stata inserita nella Piattaforma SOFIA (Codice Identificativo 20820), alla quale sarà necessario altresì iscriversi prima del 3 ottobre, dopo essersi iscritti con esito positivo ai singoli workshop, per l’attestazione di partecipazione.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È possibile trovare il programma e le modalità di iscrizione alle conferenze e ai workshop formativi alla pagina: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hyperlink r:id="rId4" w:tgtFrame="_blank" w:history="1">
        <w:r>
          <w:rPr>
            <w:rStyle w:val="Collegamentoipertestuale"/>
            <w:color w:val="1155CC"/>
          </w:rPr>
          <w:t>https://www.eventbrite.it/o/dgefid-futura-futuraavellino-terrdimezzo-17876989040</w:t>
        </w:r>
      </w:hyperlink>
      <w:r>
        <w:rPr>
          <w:color w:val="222222"/>
        </w:rPr>
        <w:t> ,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mentre i visitatori, non partecipanti ai workshop con posti limitati e comunque gli stessi iscritti dei workshop, possono prenotarsi al seguente link: 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hyperlink r:id="rId5" w:tgtFrame="_blank" w:history="1">
        <w:r>
          <w:rPr>
            <w:rStyle w:val="Collegamentoipertestuale"/>
            <w:color w:val="1155CC"/>
          </w:rPr>
          <w:t>https://www.eventbrite.it/e/biglietti-terrdimezzo-futura-avellino-50556446693</w:t>
        </w:r>
      </w:hyperlink>
      <w:r>
        <w:rPr>
          <w:color w:val="222222"/>
        </w:rPr>
        <w:t> .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 xml:space="preserve">Ci vediamo a </w:t>
      </w:r>
      <w:proofErr w:type="spellStart"/>
      <w:r>
        <w:rPr>
          <w:color w:val="222222"/>
        </w:rPr>
        <w:t>#FuturaAvellino</w:t>
      </w:r>
      <w:proofErr w:type="spellEnd"/>
      <w:r>
        <w:rPr>
          <w:color w:val="222222"/>
        </w:rPr>
        <w:t>!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lastRenderedPageBreak/>
        <w:t>Direzione Generale per gli interventi in materia di edilizia scolastica, per la gestione dei fondi strutturali per l’istruzione e per l’innovazione digitale</w:t>
      </w:r>
    </w:p>
    <w:p w:rsidR="001E0EAE" w:rsidRDefault="001E0EAE" w:rsidP="001E0EAE">
      <w:pPr>
        <w:pStyle w:val="NormaleWeb"/>
        <w:shd w:val="clear" w:color="auto" w:fill="FFFFFF"/>
        <w:rPr>
          <w:color w:val="222222"/>
        </w:rPr>
      </w:pPr>
      <w:r>
        <w:rPr>
          <w:color w:val="222222"/>
        </w:rPr>
        <w:t>Ministero dell’Istruzione, dell’Università e della Ricerca</w:t>
      </w:r>
    </w:p>
    <w:p w:rsidR="001E0EAE" w:rsidRPr="001E0EAE" w:rsidRDefault="001E0EAE">
      <w:pPr>
        <w:rPr>
          <w:b/>
          <w:sz w:val="24"/>
          <w:szCs w:val="24"/>
        </w:rPr>
      </w:pPr>
    </w:p>
    <w:sectPr w:rsidR="001E0EAE" w:rsidRPr="001E0EAE" w:rsidSect="008C6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0EAE"/>
    <w:rsid w:val="001E0EAE"/>
    <w:rsid w:val="008C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0EA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E0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it/e/biglietti-terrdimezzo-futura-avellino-50556446693" TargetMode="External"/><Relationship Id="rId4" Type="http://schemas.openxmlformats.org/officeDocument/2006/relationships/hyperlink" Target="https://www.eventbrite.it/o/dgefid-futura-futuraavellino-terrdimezzo-178769890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2018-10-02T11:03:00Z</dcterms:created>
  <dcterms:modified xsi:type="dcterms:W3CDTF">2018-10-02T11:04:00Z</dcterms:modified>
</cp:coreProperties>
</file>